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27B" w:rsidRPr="00FB2117" w:rsidRDefault="00FB2117" w:rsidP="00BC03A3">
      <w:pPr>
        <w:jc w:val="center"/>
        <w:rPr>
          <w:rFonts w:cs="Helvetica"/>
          <w:color w:val="686868"/>
          <w:sz w:val="40"/>
          <w:szCs w:val="40"/>
          <w:lang w:val="en-GB"/>
        </w:rPr>
      </w:pPr>
      <w:r w:rsidRPr="00FB2117">
        <w:rPr>
          <w:rFonts w:cs="Helvetica"/>
          <w:color w:val="686868"/>
          <w:sz w:val="40"/>
          <w:szCs w:val="40"/>
          <w:u w:val="single"/>
          <w:lang w:val="en-GB"/>
        </w:rPr>
        <w:t>Carol Cooper, Focus Fitness and Wellness Coaching</w:t>
      </w:r>
      <w:bookmarkStart w:id="0" w:name="_GoBack"/>
      <w:bookmarkEnd w:id="0"/>
    </w:p>
    <w:p w:rsidR="00FB2117" w:rsidRDefault="00FB2117" w:rsidP="00BC03A3">
      <w:pPr>
        <w:jc w:val="center"/>
        <w:rPr>
          <w:rFonts w:cs="Helvetica"/>
          <w:color w:val="686868"/>
          <w:sz w:val="28"/>
          <w:szCs w:val="28"/>
          <w:lang w:val="en-GB"/>
        </w:rPr>
      </w:pPr>
      <w:r w:rsidRPr="00FB2117">
        <w:rPr>
          <w:rFonts w:cs="Helvetica"/>
          <w:color w:val="686868"/>
          <w:sz w:val="28"/>
          <w:szCs w:val="28"/>
          <w:lang w:val="en-GB"/>
        </w:rPr>
        <w:t xml:space="preserve">Carol runs a variety of fitness sessions which include group fitness, core foundations, and </w:t>
      </w:r>
      <w:proofErr w:type="spellStart"/>
      <w:r w:rsidRPr="00FB2117">
        <w:rPr>
          <w:rFonts w:cs="Helvetica"/>
          <w:color w:val="686868"/>
          <w:sz w:val="28"/>
          <w:szCs w:val="28"/>
          <w:lang w:val="en-GB"/>
        </w:rPr>
        <w:t>metafit</w:t>
      </w:r>
      <w:proofErr w:type="spellEnd"/>
      <w:r w:rsidRPr="00FB2117">
        <w:rPr>
          <w:rFonts w:cs="Helvetica"/>
          <w:color w:val="686868"/>
          <w:sz w:val="28"/>
          <w:szCs w:val="28"/>
          <w:lang w:val="en-GB"/>
        </w:rPr>
        <w:t>.  She also offers personal programmes and lifestyle consultations as well as personal training sessions.</w:t>
      </w:r>
    </w:p>
    <w:p w:rsidR="00FB2117" w:rsidRPr="00FB2117" w:rsidRDefault="00FB2117" w:rsidP="00BC03A3">
      <w:pPr>
        <w:jc w:val="center"/>
        <w:rPr>
          <w:rFonts w:cs="Helvetica"/>
          <w:color w:val="686868"/>
          <w:sz w:val="28"/>
          <w:szCs w:val="28"/>
          <w:lang w:val="en-GB"/>
        </w:rPr>
      </w:pPr>
    </w:p>
    <w:p w:rsidR="0039627B" w:rsidRDefault="0039627B" w:rsidP="00BC03A3">
      <w:pPr>
        <w:jc w:val="center"/>
        <w:rPr>
          <w:rFonts w:cs="Helvetica"/>
          <w:color w:val="686868"/>
          <w:sz w:val="36"/>
          <w:szCs w:val="36"/>
          <w:lang w:val="en-GB"/>
        </w:rPr>
      </w:pPr>
      <w:r>
        <w:rPr>
          <w:rFonts w:cs="Helvetica"/>
          <w:color w:val="686868"/>
          <w:sz w:val="36"/>
          <w:szCs w:val="36"/>
          <w:lang w:val="en-GB"/>
        </w:rPr>
        <w:t xml:space="preserve">Personal Programme and Lifestyle consultation </w:t>
      </w:r>
    </w:p>
    <w:p w:rsidR="0039627B" w:rsidRDefault="0039627B" w:rsidP="0039627B">
      <w:pPr>
        <w:rPr>
          <w:rFonts w:cs="Helvetica"/>
          <w:color w:val="686868"/>
          <w:sz w:val="24"/>
          <w:szCs w:val="24"/>
          <w:lang w:val="en-GB"/>
        </w:rPr>
      </w:pPr>
      <w:r>
        <w:rPr>
          <w:rFonts w:cs="Helvetica"/>
          <w:color w:val="686868"/>
          <w:sz w:val="24"/>
          <w:szCs w:val="24"/>
          <w:lang w:val="en-GB"/>
        </w:rPr>
        <w:t xml:space="preserve">When something breaks down or isn’t performing well we have a tendency to get it fixed without giving to much thought to why or how it went wrong.  While this may be fine for your car or TV, we can argue that it is not good enough for the body.  </w:t>
      </w:r>
    </w:p>
    <w:p w:rsidR="0039627B" w:rsidRDefault="0039627B" w:rsidP="0039627B">
      <w:pPr>
        <w:rPr>
          <w:rFonts w:cs="Helvetica"/>
          <w:color w:val="686868"/>
          <w:sz w:val="24"/>
          <w:szCs w:val="24"/>
          <w:lang w:val="en-GB"/>
        </w:rPr>
      </w:pPr>
      <w:r>
        <w:rPr>
          <w:rFonts w:cs="Helvetica"/>
          <w:color w:val="686868"/>
          <w:sz w:val="24"/>
          <w:szCs w:val="24"/>
          <w:lang w:val="en-GB"/>
        </w:rPr>
        <w:t xml:space="preserve">A personal Programme and lifestyle assessment addresses the </w:t>
      </w:r>
      <w:r w:rsidR="00B53EED">
        <w:rPr>
          <w:rFonts w:cs="Helvetica"/>
          <w:color w:val="686868"/>
          <w:sz w:val="24"/>
          <w:szCs w:val="24"/>
          <w:lang w:val="en-GB"/>
        </w:rPr>
        <w:t>bigger</w:t>
      </w:r>
      <w:r>
        <w:rPr>
          <w:rFonts w:cs="Helvetica"/>
          <w:color w:val="686868"/>
          <w:sz w:val="24"/>
          <w:szCs w:val="24"/>
          <w:lang w:val="en-GB"/>
        </w:rPr>
        <w:t xml:space="preserve"> picture.  We will cover nutrition, sleep, work, family and health issues and devise a programme that best fits you and gets the desired results.  </w:t>
      </w:r>
      <w:r w:rsidR="002228BF">
        <w:rPr>
          <w:rFonts w:cs="Helvetica"/>
          <w:color w:val="686868"/>
          <w:sz w:val="24"/>
          <w:szCs w:val="24"/>
          <w:lang w:val="en-GB"/>
        </w:rPr>
        <w:t xml:space="preserve"> I will assist you</w:t>
      </w:r>
      <w:r w:rsidR="008C0BDF">
        <w:rPr>
          <w:rFonts w:cs="Helvetica"/>
          <w:color w:val="686868"/>
          <w:sz w:val="24"/>
          <w:szCs w:val="24"/>
          <w:lang w:val="en-GB"/>
        </w:rPr>
        <w:t xml:space="preserve"> with </w:t>
      </w:r>
      <w:r w:rsidR="002228BF">
        <w:rPr>
          <w:rFonts w:cs="Helvetica"/>
          <w:color w:val="686868"/>
          <w:sz w:val="24"/>
          <w:szCs w:val="24"/>
          <w:lang w:val="en-GB"/>
        </w:rPr>
        <w:t>a plan to achieve your goals and increase your belief that you can be successful.</w:t>
      </w:r>
      <w:r>
        <w:rPr>
          <w:rFonts w:cs="Helvetica"/>
          <w:color w:val="686868"/>
          <w:sz w:val="24"/>
          <w:szCs w:val="24"/>
          <w:lang w:val="en-GB"/>
        </w:rPr>
        <w:t xml:space="preserve"> </w:t>
      </w:r>
    </w:p>
    <w:p w:rsidR="008C0BDF" w:rsidRDefault="008C0BDF" w:rsidP="0039627B">
      <w:pPr>
        <w:rPr>
          <w:rFonts w:cs="Helvetica"/>
          <w:color w:val="686868"/>
          <w:sz w:val="24"/>
          <w:szCs w:val="24"/>
          <w:lang w:val="en-GB"/>
        </w:rPr>
      </w:pPr>
      <w:r>
        <w:rPr>
          <w:rFonts w:cs="Helvetica"/>
          <w:color w:val="686868"/>
          <w:sz w:val="24"/>
          <w:szCs w:val="24"/>
          <w:lang w:val="en-GB"/>
        </w:rPr>
        <w:t xml:space="preserve">Whether or not to place boundaries on what </w:t>
      </w:r>
      <w:proofErr w:type="gramStart"/>
      <w:r>
        <w:rPr>
          <w:rFonts w:cs="Helvetica"/>
          <w:color w:val="686868"/>
          <w:sz w:val="24"/>
          <w:szCs w:val="24"/>
          <w:lang w:val="en-GB"/>
        </w:rPr>
        <w:t>is</w:t>
      </w:r>
      <w:proofErr w:type="gramEnd"/>
      <w:r>
        <w:rPr>
          <w:rFonts w:cs="Helvetica"/>
          <w:color w:val="686868"/>
          <w:sz w:val="24"/>
          <w:szCs w:val="24"/>
          <w:lang w:val="en-GB"/>
        </w:rPr>
        <w:t xml:space="preserve"> possible vs impossible is a choice you make, you can use the past as a measuring stick for the future or a stepping stone toward your goals.  Regardless of the outcome it stops and starts with you.  </w:t>
      </w:r>
    </w:p>
    <w:p w:rsidR="008C0BDF" w:rsidRDefault="008C0BDF" w:rsidP="0039627B">
      <w:pPr>
        <w:rPr>
          <w:rFonts w:cs="Helvetica"/>
          <w:color w:val="686868"/>
          <w:sz w:val="24"/>
          <w:szCs w:val="24"/>
          <w:lang w:val="en-GB"/>
        </w:rPr>
      </w:pPr>
      <w:r>
        <w:rPr>
          <w:rFonts w:cs="Helvetica"/>
          <w:color w:val="686868"/>
          <w:sz w:val="24"/>
          <w:szCs w:val="24"/>
          <w:lang w:val="en-GB"/>
        </w:rPr>
        <w:t xml:space="preserve">My job is to give you the tools to empower you to become a better version of yourself.  </w:t>
      </w:r>
    </w:p>
    <w:p w:rsidR="0039627B" w:rsidRPr="0039627B" w:rsidRDefault="0039627B" w:rsidP="0039627B">
      <w:pPr>
        <w:rPr>
          <w:rFonts w:cs="Helvetica"/>
          <w:color w:val="686868"/>
          <w:sz w:val="24"/>
          <w:szCs w:val="24"/>
          <w:lang w:val="en-GB"/>
        </w:rPr>
      </w:pPr>
      <w:r>
        <w:rPr>
          <w:rFonts w:cs="Helvetica"/>
          <w:color w:val="686868"/>
          <w:sz w:val="24"/>
          <w:szCs w:val="24"/>
          <w:lang w:val="en-GB"/>
        </w:rPr>
        <w:t>The cost is $70 for a 70min sessi</w:t>
      </w:r>
      <w:r w:rsidR="005F7E83">
        <w:rPr>
          <w:rFonts w:cs="Helvetica"/>
          <w:color w:val="686868"/>
          <w:sz w:val="24"/>
          <w:szCs w:val="24"/>
          <w:lang w:val="en-GB"/>
        </w:rPr>
        <w:t xml:space="preserve">on, follow ups are recommended </w:t>
      </w:r>
      <w:r>
        <w:rPr>
          <w:rFonts w:cs="Helvetica"/>
          <w:color w:val="686868"/>
          <w:sz w:val="24"/>
          <w:szCs w:val="24"/>
          <w:lang w:val="en-GB"/>
        </w:rPr>
        <w:t>e</w:t>
      </w:r>
      <w:r w:rsidR="005F7E83">
        <w:rPr>
          <w:rFonts w:cs="Helvetica"/>
          <w:color w:val="686868"/>
          <w:sz w:val="24"/>
          <w:szCs w:val="24"/>
          <w:lang w:val="en-GB"/>
        </w:rPr>
        <w:t>ve</w:t>
      </w:r>
      <w:r>
        <w:rPr>
          <w:rFonts w:cs="Helvetica"/>
          <w:color w:val="686868"/>
          <w:sz w:val="24"/>
          <w:szCs w:val="24"/>
          <w:lang w:val="en-GB"/>
        </w:rPr>
        <w:t xml:space="preserve">ry 4-6 weeks to ensure you are staying on track or you may opt for a 1-1 Personal training session on a more regular basis.  </w:t>
      </w:r>
    </w:p>
    <w:p w:rsidR="0039627B" w:rsidRDefault="0039627B" w:rsidP="00BC03A3">
      <w:pPr>
        <w:jc w:val="center"/>
        <w:rPr>
          <w:rFonts w:cs="Helvetica"/>
          <w:color w:val="686868"/>
          <w:sz w:val="36"/>
          <w:szCs w:val="36"/>
          <w:lang w:val="en-GB"/>
        </w:rPr>
      </w:pPr>
    </w:p>
    <w:p w:rsidR="0039627B" w:rsidRDefault="0039627B" w:rsidP="00BC03A3">
      <w:pPr>
        <w:jc w:val="center"/>
        <w:rPr>
          <w:rFonts w:cs="Helvetica"/>
          <w:color w:val="686868"/>
          <w:sz w:val="36"/>
          <w:szCs w:val="36"/>
          <w:lang w:val="en-GB"/>
        </w:rPr>
      </w:pPr>
      <w:r>
        <w:rPr>
          <w:rFonts w:cs="Helvetica"/>
          <w:color w:val="686868"/>
          <w:sz w:val="36"/>
          <w:szCs w:val="36"/>
          <w:lang w:val="en-GB"/>
        </w:rPr>
        <w:t xml:space="preserve">Personal Training </w:t>
      </w:r>
    </w:p>
    <w:p w:rsidR="005D0BDF" w:rsidRDefault="005D0BDF" w:rsidP="00BC03A3">
      <w:pPr>
        <w:jc w:val="center"/>
        <w:rPr>
          <w:rFonts w:cs="Helvetica"/>
          <w:color w:val="686868"/>
          <w:sz w:val="24"/>
          <w:szCs w:val="24"/>
          <w:lang w:val="en-GB"/>
        </w:rPr>
      </w:pPr>
      <w:r w:rsidRPr="005D0BDF">
        <w:rPr>
          <w:rFonts w:cs="Helvetica"/>
          <w:color w:val="686868"/>
          <w:sz w:val="24"/>
          <w:szCs w:val="24"/>
          <w:lang w:val="en-GB"/>
        </w:rPr>
        <w:t>Are you turning up to the gym and not getting the m</w:t>
      </w:r>
      <w:r>
        <w:rPr>
          <w:rFonts w:cs="Helvetica"/>
          <w:color w:val="686868"/>
          <w:sz w:val="24"/>
          <w:szCs w:val="24"/>
          <w:lang w:val="en-GB"/>
        </w:rPr>
        <w:t xml:space="preserve">ost out or your time or workout? Feeling unmotivated?  Bored?  Not sure if you are doing the exercises correctly?  </w:t>
      </w:r>
    </w:p>
    <w:p w:rsidR="005D0BDF" w:rsidRDefault="005D0BDF" w:rsidP="00BC03A3">
      <w:pPr>
        <w:jc w:val="center"/>
        <w:rPr>
          <w:rFonts w:cs="Helvetica"/>
          <w:color w:val="686868"/>
          <w:sz w:val="24"/>
          <w:szCs w:val="24"/>
          <w:lang w:val="en-GB"/>
        </w:rPr>
      </w:pPr>
      <w:proofErr w:type="gramStart"/>
      <w:r>
        <w:rPr>
          <w:rFonts w:cs="Helvetica"/>
          <w:color w:val="686868"/>
          <w:sz w:val="24"/>
          <w:szCs w:val="24"/>
          <w:lang w:val="en-GB"/>
        </w:rPr>
        <w:t>Then  1</w:t>
      </w:r>
      <w:proofErr w:type="gramEnd"/>
      <w:r>
        <w:rPr>
          <w:rFonts w:cs="Helvetica"/>
          <w:color w:val="686868"/>
          <w:sz w:val="24"/>
          <w:szCs w:val="24"/>
          <w:lang w:val="en-GB"/>
        </w:rPr>
        <w:t xml:space="preserve">-1 Personal training is for you.   PT sessions </w:t>
      </w:r>
      <w:r w:rsidR="008C0BDF">
        <w:rPr>
          <w:rFonts w:cs="Helvetica"/>
          <w:color w:val="686868"/>
          <w:sz w:val="24"/>
          <w:szCs w:val="24"/>
          <w:lang w:val="en-GB"/>
        </w:rPr>
        <w:t xml:space="preserve">keep you accountable and </w:t>
      </w:r>
      <w:r>
        <w:rPr>
          <w:rFonts w:cs="Helvetica"/>
          <w:color w:val="686868"/>
          <w:sz w:val="24"/>
          <w:szCs w:val="24"/>
          <w:lang w:val="en-GB"/>
        </w:rPr>
        <w:t xml:space="preserve">are a fun, motivating way to stay on track with your training. </w:t>
      </w:r>
    </w:p>
    <w:p w:rsidR="005D0BDF" w:rsidRDefault="005D0BDF" w:rsidP="00BC03A3">
      <w:pPr>
        <w:jc w:val="center"/>
        <w:rPr>
          <w:rFonts w:cs="Helvetica"/>
          <w:color w:val="686868"/>
          <w:sz w:val="24"/>
          <w:szCs w:val="24"/>
          <w:lang w:val="en-GB"/>
        </w:rPr>
      </w:pPr>
      <w:proofErr w:type="gramStart"/>
      <w:r>
        <w:rPr>
          <w:rFonts w:cs="Helvetica"/>
          <w:color w:val="686868"/>
          <w:sz w:val="24"/>
          <w:szCs w:val="24"/>
          <w:lang w:val="en-GB"/>
        </w:rPr>
        <w:t>1 hour session $40.</w:t>
      </w:r>
      <w:proofErr w:type="gramEnd"/>
      <w:r>
        <w:rPr>
          <w:rFonts w:cs="Helvetica"/>
          <w:color w:val="686868"/>
          <w:sz w:val="24"/>
          <w:szCs w:val="24"/>
          <w:lang w:val="en-GB"/>
        </w:rPr>
        <w:t xml:space="preserve">  Please see booking sheet in gym or contact Carol for available times.  </w:t>
      </w:r>
    </w:p>
    <w:p w:rsidR="005D0BDF" w:rsidRPr="005D0BDF" w:rsidRDefault="005D0BDF" w:rsidP="00BC03A3">
      <w:pPr>
        <w:jc w:val="center"/>
        <w:rPr>
          <w:rFonts w:cs="Helvetica"/>
          <w:color w:val="686868"/>
          <w:sz w:val="24"/>
          <w:szCs w:val="24"/>
          <w:lang w:val="en-GB"/>
        </w:rPr>
      </w:pPr>
    </w:p>
    <w:sectPr w:rsidR="005D0BDF" w:rsidRPr="005D0B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3A3"/>
    <w:rsid w:val="00056779"/>
    <w:rsid w:val="00116650"/>
    <w:rsid w:val="001928CB"/>
    <w:rsid w:val="002228BF"/>
    <w:rsid w:val="0039627B"/>
    <w:rsid w:val="005D0BDF"/>
    <w:rsid w:val="005F7E83"/>
    <w:rsid w:val="007B5AE4"/>
    <w:rsid w:val="008C0BDF"/>
    <w:rsid w:val="00B53EED"/>
    <w:rsid w:val="00BC03A3"/>
    <w:rsid w:val="00BE5AC1"/>
    <w:rsid w:val="00C755E1"/>
    <w:rsid w:val="00F25821"/>
    <w:rsid w:val="00F93C61"/>
    <w:rsid w:val="00FB211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C03A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C03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&amp; Carol Cooper</dc:creator>
  <cp:lastModifiedBy>Moutere Hills</cp:lastModifiedBy>
  <cp:revision>2</cp:revision>
  <cp:lastPrinted>2015-05-11T09:00:00Z</cp:lastPrinted>
  <dcterms:created xsi:type="dcterms:W3CDTF">2016-10-16T22:41:00Z</dcterms:created>
  <dcterms:modified xsi:type="dcterms:W3CDTF">2016-10-16T22:41:00Z</dcterms:modified>
</cp:coreProperties>
</file>